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2E7F" w14:textId="2FD20253" w:rsidR="006842BD" w:rsidRDefault="006842BD" w:rsidP="006842BD">
      <w:pPr>
        <w:jc w:val="center"/>
      </w:pPr>
      <w:r>
        <w:rPr>
          <w:noProof/>
        </w:rPr>
        <w:drawing>
          <wp:inline distT="0" distB="0" distL="0" distR="0" wp14:anchorId="26B00784" wp14:editId="5869A62A">
            <wp:extent cx="4678680" cy="673608"/>
            <wp:effectExtent l="0" t="0" r="0" b="0"/>
            <wp:docPr id="9794335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33537" name="Immagine 9794335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67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1A7EC" w14:textId="56819569" w:rsidR="006842BD" w:rsidRPr="006842BD" w:rsidRDefault="006842BD" w:rsidP="006842BD">
      <w:pPr>
        <w:jc w:val="center"/>
        <w:rPr>
          <w:sz w:val="36"/>
          <w:szCs w:val="36"/>
        </w:rPr>
      </w:pPr>
      <w:r w:rsidRPr="006842BD">
        <w:rPr>
          <w:sz w:val="36"/>
          <w:szCs w:val="36"/>
        </w:rPr>
        <w:t>BANDO PER LA CONCESSIONE DI CONTRIBUTI PER LA REALIZZAZIONE DEI PROGETTI PRESENTATI DALLE PRO LOCO PER L'ANNO 2023</w:t>
      </w:r>
    </w:p>
    <w:p w14:paraId="26654ADE" w14:textId="0EEC6800" w:rsidR="006842BD" w:rsidRDefault="006842BD" w:rsidP="006842BD">
      <w:pPr>
        <w:jc w:val="center"/>
      </w:pPr>
      <w:r w:rsidRPr="006842BD">
        <w:t>Delibera</w:t>
      </w:r>
      <w:r>
        <w:t xml:space="preserve"> della Giunta Regionale Emilia-Romagna</w:t>
      </w:r>
      <w:r w:rsidRPr="006842BD">
        <w:t xml:space="preserve"> </w:t>
      </w:r>
      <w:r>
        <w:t>n</w:t>
      </w:r>
      <w:r w:rsidRPr="006842BD">
        <w:t>. 958 del 12/06/2023</w:t>
      </w:r>
    </w:p>
    <w:p w14:paraId="2A1B4457" w14:textId="5EBC7CC1" w:rsidR="006842BD" w:rsidRDefault="006842BD" w:rsidP="006842BD">
      <w:pPr>
        <w:jc w:val="center"/>
        <w:rPr>
          <w:sz w:val="36"/>
          <w:szCs w:val="36"/>
        </w:rPr>
      </w:pPr>
      <w:r w:rsidRPr="006842BD">
        <w:rPr>
          <w:sz w:val="36"/>
          <w:szCs w:val="36"/>
        </w:rPr>
        <w:t xml:space="preserve">ALLEGATO </w:t>
      </w:r>
      <w:r w:rsidR="000A00FF">
        <w:rPr>
          <w:sz w:val="36"/>
          <w:szCs w:val="36"/>
        </w:rPr>
        <w:t>D</w:t>
      </w:r>
      <w:r w:rsidRPr="006842BD">
        <w:rPr>
          <w:sz w:val="36"/>
          <w:szCs w:val="36"/>
        </w:rPr>
        <w:t xml:space="preserve"> </w:t>
      </w:r>
      <w:r w:rsidR="000A00FF">
        <w:rPr>
          <w:sz w:val="36"/>
          <w:szCs w:val="36"/>
        </w:rPr>
        <w:t>–</w:t>
      </w:r>
      <w:r w:rsidRPr="006842BD">
        <w:rPr>
          <w:sz w:val="36"/>
          <w:szCs w:val="36"/>
        </w:rPr>
        <w:t xml:space="preserve"> </w:t>
      </w:r>
      <w:r w:rsidR="000A00FF">
        <w:rPr>
          <w:sz w:val="36"/>
          <w:szCs w:val="36"/>
        </w:rPr>
        <w:t>SCHEDA PROGETTO</w:t>
      </w:r>
    </w:p>
    <w:p w14:paraId="0A071350" w14:textId="6477C7AA" w:rsidR="006842BD" w:rsidRDefault="006842BD" w:rsidP="006842B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233A20B" wp14:editId="3A4F66E1">
            <wp:extent cx="3661410" cy="2033568"/>
            <wp:effectExtent l="19050" t="19050" r="15240" b="24130"/>
            <wp:docPr id="308923568" name="Immagine 2" descr="Immagine che contiene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23568" name="Immagine 2" descr="Immagine che contiene Elementi grafici, design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38" cy="2049079"/>
                    </a:xfrm>
                    <a:prstGeom prst="rect">
                      <a:avLst/>
                    </a:prstGeom>
                    <a:ln w="12700" cap="sq">
                      <a:solidFill>
                        <a:schemeClr val="bg1">
                          <a:lumMod val="85000"/>
                        </a:schemeClr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354F8C69" w14:textId="7A5B0D93" w:rsidR="006842BD" w:rsidRDefault="006842BD" w:rsidP="009C009D">
      <w:pPr>
        <w:spacing w:after="0" w:line="240" w:lineRule="auto"/>
        <w:jc w:val="center"/>
        <w:rPr>
          <w:rFonts w:ascii="Modern Love Grunge" w:hAnsi="Modern Love Grunge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4C07">
        <w:rPr>
          <w:rFonts w:ascii="Modern Love Grunge" w:hAnsi="Modern Love Grunge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 Terre dell’Argine</w:t>
      </w:r>
    </w:p>
    <w:p w14:paraId="39B5CBE4" w14:textId="04E3876F" w:rsidR="008228F3" w:rsidRPr="009C009D" w:rsidRDefault="009C009D" w:rsidP="009C009D">
      <w:pPr>
        <w:spacing w:after="0" w:line="240" w:lineRule="auto"/>
        <w:jc w:val="center"/>
        <w:rPr>
          <w:rFonts w:ascii="Modern Love Grunge" w:hAnsi="Modern Love Grunge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009D">
        <w:rPr>
          <w:rFonts w:ascii="Modern Love Grunge" w:hAnsi="Modern Love Grunge"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Dalle acque alle terre con bonifiche e canali</w:t>
      </w:r>
    </w:p>
    <w:p w14:paraId="544C488C" w14:textId="77777777" w:rsidR="003D2CE7" w:rsidRPr="0005314A" w:rsidRDefault="003D2CE7" w:rsidP="006842BD">
      <w:pPr>
        <w:jc w:val="center"/>
        <w:rPr>
          <w:rFonts w:ascii="Modern Love Grunge" w:hAnsi="Modern Love Grunge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D2CE7" w14:paraId="33C55B78" w14:textId="77777777" w:rsidTr="003D2CE7">
        <w:tc>
          <w:tcPr>
            <w:tcW w:w="2407" w:type="dxa"/>
          </w:tcPr>
          <w:p w14:paraId="1352F7C5" w14:textId="2D2D4DDF" w:rsidR="003D2CE7" w:rsidRPr="003D2CE7" w:rsidRDefault="003D2CE7" w:rsidP="003D2CE7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3E112919" wp14:editId="0D57F488">
                  <wp:extent cx="1080000" cy="1080000"/>
                  <wp:effectExtent l="0" t="0" r="6350" b="6350"/>
                  <wp:docPr id="6900158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15810" name="Immagine 690015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70F80725" w14:textId="2625420A" w:rsidR="003D2CE7" w:rsidRPr="003D2CE7" w:rsidRDefault="003D2CE7" w:rsidP="003D2CE7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7E63308D" wp14:editId="5DF08BD6">
                  <wp:extent cx="1088479" cy="1080000"/>
                  <wp:effectExtent l="0" t="0" r="0" b="6350"/>
                  <wp:docPr id="526964795" name="Immagine 6" descr="Immagine che contiene grafica, testo, Elementi grafici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964795" name="Immagine 6" descr="Immagine che contiene grafica, testo, Elementi grafici, clipart&#10;&#10;Descrizione generata automa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7" t="6745" r="5544" b="6974"/>
                          <a:stretch/>
                        </pic:blipFill>
                        <pic:spPr bwMode="auto">
                          <a:xfrm>
                            <a:off x="0" y="0"/>
                            <a:ext cx="1088479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76371AB0" w14:textId="38999DCD" w:rsidR="003D2CE7" w:rsidRPr="003D2CE7" w:rsidRDefault="003D2CE7" w:rsidP="003D2CE7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78479949" wp14:editId="20F7D42F">
                  <wp:extent cx="1081122" cy="1080000"/>
                  <wp:effectExtent l="0" t="0" r="5080" b="6350"/>
                  <wp:docPr id="306107904" name="Immagine 4" descr="Immagine che contiene testo, clipart, Elementi grafici, grafic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07904" name="Immagine 4" descr="Immagine che contiene testo, clipart, Elementi grafici, grafica&#10;&#10;Descrizione generata automaticamen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12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14:paraId="3B07C2B5" w14:textId="68D5AD44" w:rsidR="003D2CE7" w:rsidRPr="003D2CE7" w:rsidRDefault="003D2CE7" w:rsidP="003D2CE7">
            <w:pPr>
              <w:jc w:val="center"/>
              <w:rPr>
                <w:rFonts w:cstheme="minorHAnsi"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noProof/>
                <w:color w:val="4472C4" w:themeColor="accent1"/>
                <w:sz w:val="28"/>
                <w:szCs w:val="28"/>
              </w:rPr>
              <w:drawing>
                <wp:inline distT="0" distB="0" distL="0" distR="0" wp14:anchorId="6864EDBB" wp14:editId="487B7E36">
                  <wp:extent cx="1080000" cy="1080000"/>
                  <wp:effectExtent l="0" t="0" r="6350" b="6350"/>
                  <wp:docPr id="1440272647" name="Immagine 5" descr="Immagine che contiene grafica, Elementi grafici, disegno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72647" name="Immagine 5" descr="Immagine che contiene grafica, Elementi grafici, disegno, testo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CE7" w:rsidRPr="003D2CE7" w14:paraId="44B64CAB" w14:textId="77777777" w:rsidTr="003D2CE7">
        <w:tc>
          <w:tcPr>
            <w:tcW w:w="2407" w:type="dxa"/>
          </w:tcPr>
          <w:p w14:paraId="6C892ABE" w14:textId="77777777" w:rsidR="003D2CE7" w:rsidRPr="003D2CE7" w:rsidRDefault="003D2CE7" w:rsidP="006842BD">
            <w:pPr>
              <w:jc w:val="center"/>
              <w:rPr>
                <w:rFonts w:cstheme="minorHAnsi"/>
                <w:noProof/>
                <w:color w:val="4472C4" w:themeColor="accent1"/>
              </w:rPr>
            </w:pPr>
            <w:r w:rsidRPr="003D2CE7">
              <w:rPr>
                <w:rFonts w:cstheme="minorHAnsi"/>
                <w:noProof/>
                <w:color w:val="4472C4" w:themeColor="accent1"/>
              </w:rPr>
              <w:t>PRO LOCO</w:t>
            </w:r>
          </w:p>
          <w:p w14:paraId="58A9358B" w14:textId="09CB68FF" w:rsidR="003D2CE7" w:rsidRPr="003D2CE7" w:rsidRDefault="003D2CE7" w:rsidP="006842BD">
            <w:pPr>
              <w:jc w:val="center"/>
              <w:rPr>
                <w:rFonts w:cstheme="minorHAnsi"/>
                <w:noProof/>
                <w:color w:val="4472C4" w:themeColor="accent1"/>
              </w:rPr>
            </w:pPr>
            <w:r w:rsidRPr="003D2CE7">
              <w:rPr>
                <w:rFonts w:cstheme="minorHAnsi"/>
                <w:noProof/>
                <w:color w:val="4472C4" w:themeColor="accent1"/>
              </w:rPr>
              <w:t>CASAGLIA APS</w:t>
            </w:r>
          </w:p>
        </w:tc>
        <w:tc>
          <w:tcPr>
            <w:tcW w:w="2407" w:type="dxa"/>
          </w:tcPr>
          <w:p w14:paraId="2166A2BE" w14:textId="77777777" w:rsidR="003D2CE7" w:rsidRPr="003D2CE7" w:rsidRDefault="003D2CE7" w:rsidP="006842BD">
            <w:pPr>
              <w:jc w:val="center"/>
              <w:rPr>
                <w:rFonts w:cstheme="minorHAnsi"/>
                <w:noProof/>
                <w:color w:val="4472C4" w:themeColor="accent1"/>
              </w:rPr>
            </w:pPr>
            <w:r w:rsidRPr="003D2CE7">
              <w:rPr>
                <w:rFonts w:cstheme="minorHAnsi"/>
                <w:noProof/>
                <w:color w:val="4472C4" w:themeColor="accent1"/>
              </w:rPr>
              <w:t>PRO LOCO</w:t>
            </w:r>
          </w:p>
          <w:p w14:paraId="6E77EB23" w14:textId="7DB9D95F" w:rsidR="003D2CE7" w:rsidRPr="003D2CE7" w:rsidRDefault="003D2CE7" w:rsidP="006842BD">
            <w:pPr>
              <w:jc w:val="center"/>
              <w:rPr>
                <w:rFonts w:cstheme="minorHAnsi"/>
                <w:noProof/>
                <w:color w:val="4472C4" w:themeColor="accent1"/>
              </w:rPr>
            </w:pPr>
            <w:r w:rsidRPr="003D2CE7">
              <w:rPr>
                <w:rFonts w:cstheme="minorHAnsi"/>
                <w:noProof/>
                <w:color w:val="4472C4" w:themeColor="accent1"/>
              </w:rPr>
              <w:t>PONTELAGOSCURO APS</w:t>
            </w:r>
          </w:p>
        </w:tc>
        <w:tc>
          <w:tcPr>
            <w:tcW w:w="2407" w:type="dxa"/>
          </w:tcPr>
          <w:p w14:paraId="1CB269D6" w14:textId="77777777" w:rsidR="003D2CE7" w:rsidRDefault="003D2CE7" w:rsidP="006842BD">
            <w:pPr>
              <w:jc w:val="center"/>
              <w:rPr>
                <w:rFonts w:cstheme="minorHAnsi"/>
                <w:noProof/>
                <w:color w:val="4472C4" w:themeColor="accent1"/>
              </w:rPr>
            </w:pPr>
            <w:r>
              <w:rPr>
                <w:rFonts w:cstheme="minorHAnsi"/>
                <w:noProof/>
                <w:color w:val="4472C4" w:themeColor="accent1"/>
              </w:rPr>
              <w:t>PRO LOCO</w:t>
            </w:r>
          </w:p>
          <w:p w14:paraId="09848F29" w14:textId="6FC58651" w:rsidR="003D2CE7" w:rsidRPr="003D2CE7" w:rsidRDefault="00B37010" w:rsidP="006842BD">
            <w:pPr>
              <w:jc w:val="center"/>
              <w:rPr>
                <w:rFonts w:cstheme="minorHAnsi"/>
                <w:noProof/>
                <w:color w:val="4472C4" w:themeColor="accent1"/>
              </w:rPr>
            </w:pPr>
            <w:r>
              <w:rPr>
                <w:rFonts w:cstheme="minorHAnsi"/>
                <w:noProof/>
                <w:color w:val="4472C4" w:themeColor="accent1"/>
              </w:rPr>
              <w:t xml:space="preserve">EVENTI </w:t>
            </w:r>
            <w:r w:rsidR="003D2CE7">
              <w:rPr>
                <w:rFonts w:cstheme="minorHAnsi"/>
                <w:noProof/>
                <w:color w:val="4472C4" w:themeColor="accent1"/>
              </w:rPr>
              <w:t>LE VENEZIE APS</w:t>
            </w:r>
          </w:p>
        </w:tc>
        <w:tc>
          <w:tcPr>
            <w:tcW w:w="2407" w:type="dxa"/>
          </w:tcPr>
          <w:p w14:paraId="61BE1328" w14:textId="77777777" w:rsidR="003D2CE7" w:rsidRDefault="003D2CE7" w:rsidP="006842BD">
            <w:pPr>
              <w:jc w:val="center"/>
              <w:rPr>
                <w:rFonts w:cstheme="minorHAnsi"/>
                <w:noProof/>
                <w:color w:val="4472C4" w:themeColor="accent1"/>
              </w:rPr>
            </w:pPr>
            <w:r>
              <w:rPr>
                <w:rFonts w:cstheme="minorHAnsi"/>
                <w:noProof/>
                <w:color w:val="4472C4" w:themeColor="accent1"/>
              </w:rPr>
              <w:t>PRO LOCO</w:t>
            </w:r>
          </w:p>
          <w:p w14:paraId="3D74CBAC" w14:textId="7D18437C" w:rsidR="003D2CE7" w:rsidRPr="003D2CE7" w:rsidRDefault="003D2CE7" w:rsidP="006842BD">
            <w:pPr>
              <w:jc w:val="center"/>
              <w:rPr>
                <w:rFonts w:cstheme="minorHAnsi"/>
                <w:noProof/>
                <w:color w:val="4472C4" w:themeColor="accent1"/>
              </w:rPr>
            </w:pPr>
            <w:r>
              <w:rPr>
                <w:rFonts w:cstheme="minorHAnsi"/>
                <w:noProof/>
                <w:color w:val="4472C4" w:themeColor="accent1"/>
              </w:rPr>
              <w:t>MESOLA APS</w:t>
            </w:r>
          </w:p>
        </w:tc>
      </w:tr>
    </w:tbl>
    <w:p w14:paraId="47AA0C77" w14:textId="132A964B" w:rsidR="006842BD" w:rsidRDefault="006842BD" w:rsidP="00906FAD">
      <w:pPr>
        <w:jc w:val="center"/>
      </w:pPr>
    </w:p>
    <w:p w14:paraId="38E27674" w14:textId="5552B592" w:rsidR="00F920EF" w:rsidRDefault="00F920EF" w:rsidP="00906FAD">
      <w:pPr>
        <w:jc w:val="center"/>
      </w:pPr>
      <w:r>
        <w:rPr>
          <w:noProof/>
        </w:rPr>
        <w:drawing>
          <wp:inline distT="0" distB="0" distL="0" distR="0" wp14:anchorId="610C96ED" wp14:editId="7178E1C3">
            <wp:extent cx="3205183" cy="967740"/>
            <wp:effectExtent l="0" t="0" r="0" b="3810"/>
            <wp:docPr id="862864776" name="Immagine 1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64776" name="Immagine 1" descr="Immagine che contiene testo, Carattere, Elementi grafici, log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044" cy="99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0289B" w14:textId="13AB99F4" w:rsidR="00CF4D8C" w:rsidRPr="00F937DD" w:rsidRDefault="00767559" w:rsidP="00F9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DESCRIZIONE DEL PROGETTO</w:t>
      </w:r>
    </w:p>
    <w:p w14:paraId="0D474F9D" w14:textId="77777777" w:rsidR="00847E35" w:rsidRDefault="00847E35" w:rsidP="0063039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67559" w14:paraId="2AF1123A" w14:textId="77777777" w:rsidTr="00EF2DD0">
        <w:tc>
          <w:tcPr>
            <w:tcW w:w="3114" w:type="dxa"/>
          </w:tcPr>
          <w:p w14:paraId="2A8E3649" w14:textId="18E5B6BE" w:rsidR="00767559" w:rsidRPr="00EF2DD0" w:rsidRDefault="00EF2DD0" w:rsidP="00630399">
            <w:pPr>
              <w:rPr>
                <w:b/>
                <w:bCs/>
              </w:rPr>
            </w:pPr>
            <w:r w:rsidRPr="00EF2DD0">
              <w:rPr>
                <w:b/>
                <w:bCs/>
              </w:rPr>
              <w:t>Riferimento normativo - Bando</w:t>
            </w:r>
          </w:p>
        </w:tc>
        <w:tc>
          <w:tcPr>
            <w:tcW w:w="6514" w:type="dxa"/>
          </w:tcPr>
          <w:p w14:paraId="2CC55F98" w14:textId="10EBE0F8" w:rsidR="00767559" w:rsidRDefault="00EF2DD0" w:rsidP="00630399">
            <w:r>
              <w:t xml:space="preserve">L.R. 5/2016 – Deliberazione di Giunta Regionale </w:t>
            </w:r>
            <w:r w:rsidRPr="00EF2DD0">
              <w:t>n. 958 del 12/06/2023</w:t>
            </w:r>
          </w:p>
        </w:tc>
      </w:tr>
      <w:tr w:rsidR="00767559" w14:paraId="6C7917B5" w14:textId="77777777" w:rsidTr="00EF2DD0">
        <w:tc>
          <w:tcPr>
            <w:tcW w:w="3114" w:type="dxa"/>
          </w:tcPr>
          <w:p w14:paraId="7D5503E6" w14:textId="7617E39B" w:rsidR="00767559" w:rsidRPr="00EF2DD0" w:rsidRDefault="00EF2DD0" w:rsidP="006303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 Loco </w:t>
            </w:r>
            <w:r w:rsidR="00451E84">
              <w:rPr>
                <w:b/>
                <w:bCs/>
              </w:rPr>
              <w:t>c</w:t>
            </w:r>
            <w:r>
              <w:rPr>
                <w:b/>
                <w:bCs/>
              </w:rPr>
              <w:t>apofila</w:t>
            </w:r>
          </w:p>
        </w:tc>
        <w:tc>
          <w:tcPr>
            <w:tcW w:w="6514" w:type="dxa"/>
          </w:tcPr>
          <w:p w14:paraId="41837DAC" w14:textId="6BAA074D" w:rsidR="00767559" w:rsidRDefault="00F264B4" w:rsidP="00630399">
            <w:r>
              <w:t>Pontelagoscuro</w:t>
            </w:r>
          </w:p>
        </w:tc>
      </w:tr>
      <w:tr w:rsidR="00767559" w14:paraId="107E28F9" w14:textId="77777777" w:rsidTr="00EF2DD0">
        <w:tc>
          <w:tcPr>
            <w:tcW w:w="3114" w:type="dxa"/>
          </w:tcPr>
          <w:p w14:paraId="7C8F6DFE" w14:textId="7C305007" w:rsidR="00767559" w:rsidRPr="00EF2DD0" w:rsidRDefault="00451E84" w:rsidP="00630399">
            <w:pPr>
              <w:rPr>
                <w:b/>
                <w:bCs/>
              </w:rPr>
            </w:pPr>
            <w:r>
              <w:rPr>
                <w:b/>
                <w:bCs/>
              </w:rPr>
              <w:t>Pro Loco aderenti</w:t>
            </w:r>
          </w:p>
        </w:tc>
        <w:tc>
          <w:tcPr>
            <w:tcW w:w="6514" w:type="dxa"/>
          </w:tcPr>
          <w:p w14:paraId="5F30442C" w14:textId="77777777" w:rsidR="00767559" w:rsidRDefault="00451E84" w:rsidP="00630399">
            <w:r>
              <w:t>Casaglia</w:t>
            </w:r>
          </w:p>
          <w:p w14:paraId="50D1A0FB" w14:textId="13F2AC9D" w:rsidR="00F264B4" w:rsidRDefault="004E5CCB" w:rsidP="00630399">
            <w:r>
              <w:t xml:space="preserve">Eventi </w:t>
            </w:r>
            <w:r w:rsidR="00F264B4">
              <w:t>Le Venezie</w:t>
            </w:r>
          </w:p>
          <w:p w14:paraId="257B9133" w14:textId="04CC1727" w:rsidR="00451E84" w:rsidRDefault="00451E84" w:rsidP="0021030E">
            <w:r>
              <w:t>Mesola</w:t>
            </w:r>
          </w:p>
        </w:tc>
      </w:tr>
      <w:tr w:rsidR="00767559" w14:paraId="77757DF2" w14:textId="77777777" w:rsidTr="00EF2DD0">
        <w:tc>
          <w:tcPr>
            <w:tcW w:w="3114" w:type="dxa"/>
          </w:tcPr>
          <w:p w14:paraId="52F68AF5" w14:textId="4E9A63A8" w:rsidR="00767559" w:rsidRPr="00EF2DD0" w:rsidRDefault="00451E84" w:rsidP="00630399">
            <w:pPr>
              <w:rPr>
                <w:b/>
                <w:bCs/>
              </w:rPr>
            </w:pPr>
            <w:r>
              <w:rPr>
                <w:b/>
                <w:bCs/>
              </w:rPr>
              <w:t>Obiettivi principali</w:t>
            </w:r>
          </w:p>
        </w:tc>
        <w:tc>
          <w:tcPr>
            <w:tcW w:w="6514" w:type="dxa"/>
          </w:tcPr>
          <w:p w14:paraId="573DC32D" w14:textId="0E41B788" w:rsidR="00767559" w:rsidRDefault="00BD6A9D" w:rsidP="00E55EEC">
            <w:r>
              <w:t>Sviluppo</w:t>
            </w:r>
            <w:r w:rsidR="003E1DB1">
              <w:t xml:space="preserve"> e promozione di una nuova entità territoriale </w:t>
            </w:r>
            <w:r w:rsidR="004B15F1">
              <w:t>comprendente</w:t>
            </w:r>
            <w:r w:rsidR="00713D9D">
              <w:t xml:space="preserve"> le terre situate ai piedi dell’argine destro del Po</w:t>
            </w:r>
            <w:r w:rsidR="00F412CB">
              <w:t>,</w:t>
            </w:r>
            <w:r w:rsidR="006B30B2">
              <w:t xml:space="preserve"> paesaggio tipico della pianura ferrarese</w:t>
            </w:r>
            <w:r w:rsidR="00403CE5">
              <w:t xml:space="preserve">, </w:t>
            </w:r>
            <w:r w:rsidR="001E497D">
              <w:t>dolce e sconfinata</w:t>
            </w:r>
            <w:r w:rsidR="00403CE5">
              <w:t xml:space="preserve">, </w:t>
            </w:r>
            <w:r w:rsidR="001E497D">
              <w:t xml:space="preserve">mossa da </w:t>
            </w:r>
            <w:r w:rsidR="00403CE5">
              <w:t xml:space="preserve">rari </w:t>
            </w:r>
            <w:r w:rsidR="001E497D">
              <w:t>campanili</w:t>
            </w:r>
            <w:r w:rsidR="000F7E59">
              <w:t>, filari arborei</w:t>
            </w:r>
            <w:r w:rsidR="001E497D">
              <w:t xml:space="preserve"> e </w:t>
            </w:r>
            <w:r w:rsidR="00FD488E">
              <w:t xml:space="preserve">bassi argini, percorsa da </w:t>
            </w:r>
            <w:r w:rsidR="006C6C8B">
              <w:t xml:space="preserve">rare </w:t>
            </w:r>
            <w:r w:rsidR="00E55EEC">
              <w:t xml:space="preserve">e poco trafficate </w:t>
            </w:r>
            <w:r w:rsidR="00F55005">
              <w:t>strade</w:t>
            </w:r>
            <w:r w:rsidR="001E497D">
              <w:t>,</w:t>
            </w:r>
            <w:r w:rsidR="006B30B2">
              <w:t xml:space="preserve"> </w:t>
            </w:r>
            <w:r w:rsidR="00205127">
              <w:t xml:space="preserve">per incentivare </w:t>
            </w:r>
            <w:r w:rsidR="00E55EEC">
              <w:t>un</w:t>
            </w:r>
            <w:r w:rsidR="00205127">
              <w:t xml:space="preserve"> turismo lento, colto, rispettoso della natura e attratto da tradizioni, </w:t>
            </w:r>
            <w:r w:rsidR="0042579E">
              <w:t xml:space="preserve">specialità gastronomiche, </w:t>
            </w:r>
            <w:r w:rsidR="00DD1F79">
              <w:t>memorie</w:t>
            </w:r>
            <w:r w:rsidR="0042579E">
              <w:t xml:space="preserve"> </w:t>
            </w:r>
            <w:r w:rsidR="00DD1F79">
              <w:t>di borghi scomparsi</w:t>
            </w:r>
            <w:r w:rsidR="00F8140F">
              <w:t xml:space="preserve">, </w:t>
            </w:r>
            <w:r w:rsidR="00D77B4E">
              <w:t>architetture e momenti di aggregazione popolar</w:t>
            </w:r>
            <w:r w:rsidR="00101EE1">
              <w:t>e</w:t>
            </w:r>
            <w:r w:rsidR="00F55005">
              <w:t xml:space="preserve"> </w:t>
            </w:r>
            <w:r w:rsidR="0016132C">
              <w:t>da</w:t>
            </w:r>
            <w:r w:rsidR="00E034BB">
              <w:t>i variopinti accenti</w:t>
            </w:r>
            <w:r w:rsidR="0016132C">
              <w:t>.</w:t>
            </w:r>
          </w:p>
        </w:tc>
      </w:tr>
      <w:tr w:rsidR="00767559" w14:paraId="58A27F6D" w14:textId="77777777" w:rsidTr="00EF2DD0">
        <w:tc>
          <w:tcPr>
            <w:tcW w:w="3114" w:type="dxa"/>
          </w:tcPr>
          <w:p w14:paraId="716D9CA1" w14:textId="41656C9D" w:rsidR="00767559" w:rsidRPr="00EF2DD0" w:rsidRDefault="00EB1C72" w:rsidP="00630399">
            <w:pPr>
              <w:rPr>
                <w:b/>
                <w:bCs/>
              </w:rPr>
            </w:pPr>
            <w:r>
              <w:rPr>
                <w:b/>
                <w:bCs/>
              </w:rPr>
              <w:t>Azioni principali</w:t>
            </w:r>
          </w:p>
        </w:tc>
        <w:tc>
          <w:tcPr>
            <w:tcW w:w="6514" w:type="dxa"/>
          </w:tcPr>
          <w:p w14:paraId="07E0DA62" w14:textId="29E9955A" w:rsidR="00767559" w:rsidRDefault="00DA1726" w:rsidP="00630399">
            <w:r>
              <w:t xml:space="preserve">Creazione del sito </w:t>
            </w:r>
            <w:r w:rsidR="005626D7">
              <w:t>LETERREDELLARGINE.IT</w:t>
            </w:r>
            <w:r w:rsidR="000E5ECA">
              <w:t xml:space="preserve"> e sviluppo dell’entità territoriale con mezzi virtuali.</w:t>
            </w:r>
          </w:p>
          <w:p w14:paraId="27FE06B8" w14:textId="7D4235B7" w:rsidR="00282587" w:rsidRDefault="00282587" w:rsidP="00630399">
            <w:r>
              <w:t xml:space="preserve">A SPASSO NELLA STORIA, itinerari </w:t>
            </w:r>
            <w:r w:rsidR="00CF4248">
              <w:t xml:space="preserve">nei borghi </w:t>
            </w:r>
            <w:r w:rsidR="00AC2C84">
              <w:t xml:space="preserve">e tra </w:t>
            </w:r>
            <w:r w:rsidR="0086039B">
              <w:t xml:space="preserve">le comunità popolari </w:t>
            </w:r>
            <w:r w:rsidR="00CF4248">
              <w:t xml:space="preserve">per immergersi nell’ambiente di un tempo </w:t>
            </w:r>
            <w:r w:rsidR="00C87A66">
              <w:t>immaginando storie umane, architetture e paesaggi perduti</w:t>
            </w:r>
            <w:r w:rsidR="00A624A4">
              <w:t>.</w:t>
            </w:r>
          </w:p>
          <w:p w14:paraId="406925CB" w14:textId="7E51FA77" w:rsidR="00C77847" w:rsidRDefault="00C77847" w:rsidP="00C77847">
            <w:r>
              <w:t>SBICI</w:t>
            </w:r>
            <w:r w:rsidR="0021030E">
              <w:t>PASSEGGI</w:t>
            </w:r>
            <w:r>
              <w:t>ANDO TRA TERRE E ARGINE, alla scoperta del territorio e delle sue specialità, delle tradizioni popolari, tra reading e cori popolari,  racconti e leggende rurali.</w:t>
            </w:r>
          </w:p>
          <w:p w14:paraId="4504408E" w14:textId="5ABF6286" w:rsidR="00A624A4" w:rsidRDefault="00A624A4" w:rsidP="00630399">
            <w:r>
              <w:t>BOTTEGHE TRA TERRE E ARGINE, guide e a</w:t>
            </w:r>
            <w:r w:rsidR="00262910">
              <w:t xml:space="preserve">pp per guidare i turisti alla scoperta delle eccellenze gastronomiche nascoste tra botteghe e </w:t>
            </w:r>
            <w:r w:rsidR="00583D70">
              <w:t>piccoli produttori locali</w:t>
            </w:r>
            <w:r w:rsidR="005C5E3A">
              <w:t>.</w:t>
            </w:r>
          </w:p>
          <w:p w14:paraId="0539AEC6" w14:textId="35039C9D" w:rsidR="00583D70" w:rsidRDefault="00583D70" w:rsidP="00630399">
            <w:r>
              <w:t xml:space="preserve">SAGRE </w:t>
            </w:r>
            <w:r w:rsidR="00962B6E">
              <w:t xml:space="preserve">E FIERE </w:t>
            </w:r>
            <w:r>
              <w:t>DELLE SPECIALITA’</w:t>
            </w:r>
            <w:r w:rsidR="0002118B">
              <w:t xml:space="preserve">, itinerari e </w:t>
            </w:r>
            <w:proofErr w:type="spellStart"/>
            <w:r w:rsidR="0002118B">
              <w:t>calendari</w:t>
            </w:r>
            <w:proofErr w:type="spellEnd"/>
            <w:r w:rsidR="0002118B">
              <w:t xml:space="preserve"> delle </w:t>
            </w:r>
            <w:r w:rsidR="00962B6E">
              <w:t xml:space="preserve">manifestazioni di piazza </w:t>
            </w:r>
            <w:r w:rsidR="0002118B">
              <w:t>dedicate alle specialità gastronomiche ed ai prodotti tipici della campagna</w:t>
            </w:r>
            <w:r w:rsidR="005C5E3A">
              <w:t>.</w:t>
            </w:r>
          </w:p>
          <w:p w14:paraId="69C3EE2B" w14:textId="7013B792" w:rsidR="00E41CE6" w:rsidRDefault="00E41CE6" w:rsidP="00630399">
            <w:r>
              <w:t xml:space="preserve">MERCATINI </w:t>
            </w:r>
            <w:r w:rsidR="00794B88">
              <w:t xml:space="preserve">di piazza con eventi </w:t>
            </w:r>
            <w:r w:rsidR="00462823">
              <w:t>di vario genere</w:t>
            </w:r>
            <w:r w:rsidR="0086039B">
              <w:t>.</w:t>
            </w:r>
          </w:p>
          <w:p w14:paraId="151EC61A" w14:textId="659B62D2" w:rsidR="005C5E3A" w:rsidRDefault="00C34EFB" w:rsidP="000E5ECA">
            <w:r>
              <w:t xml:space="preserve">EVENTI </w:t>
            </w:r>
            <w:r w:rsidR="00F60BF7">
              <w:t xml:space="preserve">tra </w:t>
            </w:r>
            <w:r w:rsidR="00606C9F">
              <w:t xml:space="preserve">piccole borgate, </w:t>
            </w:r>
            <w:r w:rsidR="00F60BF7">
              <w:t>monumenti</w:t>
            </w:r>
            <w:r w:rsidR="00606C9F">
              <w:t>,</w:t>
            </w:r>
            <w:r w:rsidR="00F60BF7">
              <w:t xml:space="preserve"> piazze all’aperto </w:t>
            </w:r>
            <w:r w:rsidR="00C171BF">
              <w:t xml:space="preserve">di intrattenimento e valorizzazione dei </w:t>
            </w:r>
            <w:r w:rsidR="00C96D07">
              <w:t>luoghi monumentali</w:t>
            </w:r>
            <w:r w:rsidR="00001520">
              <w:t>.</w:t>
            </w:r>
          </w:p>
        </w:tc>
      </w:tr>
      <w:tr w:rsidR="00767559" w14:paraId="0576EA03" w14:textId="77777777" w:rsidTr="00EF2DD0">
        <w:tc>
          <w:tcPr>
            <w:tcW w:w="3114" w:type="dxa"/>
          </w:tcPr>
          <w:p w14:paraId="6CFF6A56" w14:textId="5EF5CE7D" w:rsidR="00767559" w:rsidRPr="00EF2DD0" w:rsidRDefault="00286FFD" w:rsidP="00630399">
            <w:pPr>
              <w:rPr>
                <w:b/>
                <w:bCs/>
              </w:rPr>
            </w:pPr>
            <w:r>
              <w:rPr>
                <w:b/>
                <w:bCs/>
              </w:rPr>
              <w:t>Totale piano economico - finanziario</w:t>
            </w:r>
          </w:p>
        </w:tc>
        <w:tc>
          <w:tcPr>
            <w:tcW w:w="6514" w:type="dxa"/>
          </w:tcPr>
          <w:p w14:paraId="1D9F5B1B" w14:textId="6FB672DE" w:rsidR="00767559" w:rsidRDefault="0098004D" w:rsidP="00630399">
            <w:r>
              <w:t xml:space="preserve">€ </w:t>
            </w:r>
            <w:r w:rsidR="003D3A95">
              <w:t>29.810,00</w:t>
            </w:r>
          </w:p>
        </w:tc>
      </w:tr>
    </w:tbl>
    <w:p w14:paraId="134B63D8" w14:textId="77777777" w:rsidR="00BC270E" w:rsidRPr="007270C3" w:rsidRDefault="00BC270E" w:rsidP="00630399"/>
    <w:p w14:paraId="4852B5C4" w14:textId="77777777" w:rsidR="004D3DF1" w:rsidRPr="007270C3" w:rsidRDefault="004D3DF1" w:rsidP="00630399"/>
    <w:sectPr w:rsidR="004D3DF1" w:rsidRPr="007270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Grunge">
    <w:altName w:val="Calibri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4875"/>
    <w:multiLevelType w:val="hybridMultilevel"/>
    <w:tmpl w:val="AF164D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B60"/>
    <w:multiLevelType w:val="hybridMultilevel"/>
    <w:tmpl w:val="C42A28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05A8"/>
    <w:multiLevelType w:val="multilevel"/>
    <w:tmpl w:val="32A8CD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F92A8F"/>
    <w:multiLevelType w:val="hybridMultilevel"/>
    <w:tmpl w:val="C42A28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66AB7"/>
    <w:multiLevelType w:val="hybridMultilevel"/>
    <w:tmpl w:val="C42A28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53711"/>
    <w:multiLevelType w:val="hybridMultilevel"/>
    <w:tmpl w:val="9774DD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DB3"/>
    <w:multiLevelType w:val="hybridMultilevel"/>
    <w:tmpl w:val="AEE06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0610B"/>
    <w:multiLevelType w:val="hybridMultilevel"/>
    <w:tmpl w:val="B07272F0"/>
    <w:lvl w:ilvl="0" w:tplc="04CEB7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44C74"/>
    <w:multiLevelType w:val="hybridMultilevel"/>
    <w:tmpl w:val="1916AD26"/>
    <w:lvl w:ilvl="0" w:tplc="2BD4F1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4603E"/>
    <w:multiLevelType w:val="hybridMultilevel"/>
    <w:tmpl w:val="F3662C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A56D7"/>
    <w:multiLevelType w:val="hybridMultilevel"/>
    <w:tmpl w:val="693699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683C"/>
    <w:multiLevelType w:val="hybridMultilevel"/>
    <w:tmpl w:val="CB3086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F5233"/>
    <w:multiLevelType w:val="hybridMultilevel"/>
    <w:tmpl w:val="8A509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4680E"/>
    <w:multiLevelType w:val="hybridMultilevel"/>
    <w:tmpl w:val="7A3E43F6"/>
    <w:lvl w:ilvl="0" w:tplc="8646B2D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D276D"/>
    <w:multiLevelType w:val="hybridMultilevel"/>
    <w:tmpl w:val="EFCACB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0756"/>
    <w:multiLevelType w:val="hybridMultilevel"/>
    <w:tmpl w:val="C42A28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D5E01"/>
    <w:multiLevelType w:val="hybridMultilevel"/>
    <w:tmpl w:val="09CAE4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362074">
    <w:abstractNumId w:val="0"/>
  </w:num>
  <w:num w:numId="2" w16cid:durableId="309527478">
    <w:abstractNumId w:val="8"/>
  </w:num>
  <w:num w:numId="3" w16cid:durableId="541018011">
    <w:abstractNumId w:val="10"/>
  </w:num>
  <w:num w:numId="4" w16cid:durableId="480468891">
    <w:abstractNumId w:val="9"/>
  </w:num>
  <w:num w:numId="5" w16cid:durableId="2080905469">
    <w:abstractNumId w:val="3"/>
  </w:num>
  <w:num w:numId="6" w16cid:durableId="21058150">
    <w:abstractNumId w:val="2"/>
  </w:num>
  <w:num w:numId="7" w16cid:durableId="227228169">
    <w:abstractNumId w:val="1"/>
  </w:num>
  <w:num w:numId="8" w16cid:durableId="814954649">
    <w:abstractNumId w:val="15"/>
  </w:num>
  <w:num w:numId="9" w16cid:durableId="879974208">
    <w:abstractNumId w:val="4"/>
  </w:num>
  <w:num w:numId="10" w16cid:durableId="2005161827">
    <w:abstractNumId w:val="6"/>
  </w:num>
  <w:num w:numId="11" w16cid:durableId="1714112072">
    <w:abstractNumId w:val="7"/>
  </w:num>
  <w:num w:numId="12" w16cid:durableId="296762851">
    <w:abstractNumId w:val="11"/>
  </w:num>
  <w:num w:numId="13" w16cid:durableId="817459257">
    <w:abstractNumId w:val="14"/>
  </w:num>
  <w:num w:numId="14" w16cid:durableId="1875732427">
    <w:abstractNumId w:val="5"/>
  </w:num>
  <w:num w:numId="15" w16cid:durableId="1600141505">
    <w:abstractNumId w:val="16"/>
  </w:num>
  <w:num w:numId="16" w16cid:durableId="1300038920">
    <w:abstractNumId w:val="13"/>
  </w:num>
  <w:num w:numId="17" w16cid:durableId="455566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8C"/>
    <w:rsid w:val="00000261"/>
    <w:rsid w:val="00001520"/>
    <w:rsid w:val="00004EF6"/>
    <w:rsid w:val="00013FDB"/>
    <w:rsid w:val="0002037C"/>
    <w:rsid w:val="0002118B"/>
    <w:rsid w:val="00036FFD"/>
    <w:rsid w:val="00041E85"/>
    <w:rsid w:val="00043BF7"/>
    <w:rsid w:val="000442D1"/>
    <w:rsid w:val="0005314A"/>
    <w:rsid w:val="000544BF"/>
    <w:rsid w:val="000564A0"/>
    <w:rsid w:val="00057B50"/>
    <w:rsid w:val="000616D5"/>
    <w:rsid w:val="00065147"/>
    <w:rsid w:val="0006520D"/>
    <w:rsid w:val="0007179C"/>
    <w:rsid w:val="00073DDD"/>
    <w:rsid w:val="0008079B"/>
    <w:rsid w:val="0008372B"/>
    <w:rsid w:val="00095EE0"/>
    <w:rsid w:val="000977F8"/>
    <w:rsid w:val="000A00FF"/>
    <w:rsid w:val="000A3E78"/>
    <w:rsid w:val="000A4BD6"/>
    <w:rsid w:val="000A729E"/>
    <w:rsid w:val="000B1581"/>
    <w:rsid w:val="000B30BE"/>
    <w:rsid w:val="000D354C"/>
    <w:rsid w:val="000D377A"/>
    <w:rsid w:val="000E0677"/>
    <w:rsid w:val="000E10B2"/>
    <w:rsid w:val="000E5ECA"/>
    <w:rsid w:val="000F7E59"/>
    <w:rsid w:val="00101EE1"/>
    <w:rsid w:val="001046E8"/>
    <w:rsid w:val="001047C0"/>
    <w:rsid w:val="00113A1B"/>
    <w:rsid w:val="00113FC5"/>
    <w:rsid w:val="001212F3"/>
    <w:rsid w:val="00121C88"/>
    <w:rsid w:val="00126637"/>
    <w:rsid w:val="00134B6B"/>
    <w:rsid w:val="00147935"/>
    <w:rsid w:val="001521FF"/>
    <w:rsid w:val="001524CD"/>
    <w:rsid w:val="0016132C"/>
    <w:rsid w:val="00162A88"/>
    <w:rsid w:val="00163BA6"/>
    <w:rsid w:val="00173ECD"/>
    <w:rsid w:val="001843EF"/>
    <w:rsid w:val="0018627B"/>
    <w:rsid w:val="00187444"/>
    <w:rsid w:val="001878DD"/>
    <w:rsid w:val="001915F0"/>
    <w:rsid w:val="001966E0"/>
    <w:rsid w:val="00196ADC"/>
    <w:rsid w:val="001A6BB7"/>
    <w:rsid w:val="001B7F28"/>
    <w:rsid w:val="001C6521"/>
    <w:rsid w:val="001D64F5"/>
    <w:rsid w:val="001E497D"/>
    <w:rsid w:val="001E5D8D"/>
    <w:rsid w:val="001E5FF3"/>
    <w:rsid w:val="001E76FB"/>
    <w:rsid w:val="001F48D8"/>
    <w:rsid w:val="001F6D09"/>
    <w:rsid w:val="00205127"/>
    <w:rsid w:val="0020730B"/>
    <w:rsid w:val="0021030E"/>
    <w:rsid w:val="00211D36"/>
    <w:rsid w:val="00214584"/>
    <w:rsid w:val="002168AE"/>
    <w:rsid w:val="0024045E"/>
    <w:rsid w:val="00245BFB"/>
    <w:rsid w:val="002465DE"/>
    <w:rsid w:val="00250E92"/>
    <w:rsid w:val="00252210"/>
    <w:rsid w:val="0026270E"/>
    <w:rsid w:val="00262910"/>
    <w:rsid w:val="00264E65"/>
    <w:rsid w:val="00264E96"/>
    <w:rsid w:val="00267E21"/>
    <w:rsid w:val="00270AAA"/>
    <w:rsid w:val="00274FEF"/>
    <w:rsid w:val="00275790"/>
    <w:rsid w:val="00282587"/>
    <w:rsid w:val="002842D9"/>
    <w:rsid w:val="00286FFD"/>
    <w:rsid w:val="00291258"/>
    <w:rsid w:val="00292C58"/>
    <w:rsid w:val="00296A33"/>
    <w:rsid w:val="002A3E59"/>
    <w:rsid w:val="002A445E"/>
    <w:rsid w:val="002A599B"/>
    <w:rsid w:val="002A6F26"/>
    <w:rsid w:val="002A7982"/>
    <w:rsid w:val="002B42A5"/>
    <w:rsid w:val="002B599C"/>
    <w:rsid w:val="002B685B"/>
    <w:rsid w:val="002C0160"/>
    <w:rsid w:val="002C1DEE"/>
    <w:rsid w:val="002C7C05"/>
    <w:rsid w:val="002D0C1C"/>
    <w:rsid w:val="002D1F65"/>
    <w:rsid w:val="002D649E"/>
    <w:rsid w:val="002E2E71"/>
    <w:rsid w:val="002F09B3"/>
    <w:rsid w:val="002F378B"/>
    <w:rsid w:val="002F7DCB"/>
    <w:rsid w:val="003000C6"/>
    <w:rsid w:val="00303F9C"/>
    <w:rsid w:val="0031241A"/>
    <w:rsid w:val="00321204"/>
    <w:rsid w:val="00323A7B"/>
    <w:rsid w:val="00325961"/>
    <w:rsid w:val="00326E20"/>
    <w:rsid w:val="00343ABF"/>
    <w:rsid w:val="003476CE"/>
    <w:rsid w:val="00347E17"/>
    <w:rsid w:val="003557AD"/>
    <w:rsid w:val="00355EBA"/>
    <w:rsid w:val="00360A6A"/>
    <w:rsid w:val="00362173"/>
    <w:rsid w:val="00362F86"/>
    <w:rsid w:val="003657D7"/>
    <w:rsid w:val="0036676F"/>
    <w:rsid w:val="003700C2"/>
    <w:rsid w:val="00372CFC"/>
    <w:rsid w:val="0038084A"/>
    <w:rsid w:val="00380C55"/>
    <w:rsid w:val="00385F64"/>
    <w:rsid w:val="00390DDE"/>
    <w:rsid w:val="003945F8"/>
    <w:rsid w:val="003968C4"/>
    <w:rsid w:val="003A0351"/>
    <w:rsid w:val="003A0EFC"/>
    <w:rsid w:val="003B108B"/>
    <w:rsid w:val="003B5140"/>
    <w:rsid w:val="003B6097"/>
    <w:rsid w:val="003C32C1"/>
    <w:rsid w:val="003C47FD"/>
    <w:rsid w:val="003D2CE7"/>
    <w:rsid w:val="003D3A95"/>
    <w:rsid w:val="003D4A0F"/>
    <w:rsid w:val="003D590D"/>
    <w:rsid w:val="003D6887"/>
    <w:rsid w:val="003E014D"/>
    <w:rsid w:val="003E1DB1"/>
    <w:rsid w:val="003E3661"/>
    <w:rsid w:val="003E4166"/>
    <w:rsid w:val="00403CE5"/>
    <w:rsid w:val="00420F4B"/>
    <w:rsid w:val="0042579E"/>
    <w:rsid w:val="004325BE"/>
    <w:rsid w:val="00433330"/>
    <w:rsid w:val="00443E5E"/>
    <w:rsid w:val="00451E84"/>
    <w:rsid w:val="00462823"/>
    <w:rsid w:val="00480238"/>
    <w:rsid w:val="00482F4E"/>
    <w:rsid w:val="00486022"/>
    <w:rsid w:val="004874CD"/>
    <w:rsid w:val="00494495"/>
    <w:rsid w:val="0049508B"/>
    <w:rsid w:val="004967C4"/>
    <w:rsid w:val="004A403D"/>
    <w:rsid w:val="004A7BAE"/>
    <w:rsid w:val="004B0A7F"/>
    <w:rsid w:val="004B15F1"/>
    <w:rsid w:val="004B749A"/>
    <w:rsid w:val="004C55EC"/>
    <w:rsid w:val="004D3DF1"/>
    <w:rsid w:val="004D3EAF"/>
    <w:rsid w:val="004D571E"/>
    <w:rsid w:val="004D778A"/>
    <w:rsid w:val="004E5CCB"/>
    <w:rsid w:val="004E5F43"/>
    <w:rsid w:val="004F2A1B"/>
    <w:rsid w:val="004F54B2"/>
    <w:rsid w:val="004F6BCC"/>
    <w:rsid w:val="004F6F38"/>
    <w:rsid w:val="005054DF"/>
    <w:rsid w:val="0050790D"/>
    <w:rsid w:val="0052206D"/>
    <w:rsid w:val="0052335A"/>
    <w:rsid w:val="005310E3"/>
    <w:rsid w:val="0053661C"/>
    <w:rsid w:val="005448E2"/>
    <w:rsid w:val="005544B7"/>
    <w:rsid w:val="00557528"/>
    <w:rsid w:val="005626D7"/>
    <w:rsid w:val="0057164E"/>
    <w:rsid w:val="00581488"/>
    <w:rsid w:val="00583D70"/>
    <w:rsid w:val="005861E9"/>
    <w:rsid w:val="00591467"/>
    <w:rsid w:val="00597654"/>
    <w:rsid w:val="005A144C"/>
    <w:rsid w:val="005B2060"/>
    <w:rsid w:val="005B5DD4"/>
    <w:rsid w:val="005B7D19"/>
    <w:rsid w:val="005C5E3A"/>
    <w:rsid w:val="005D63BF"/>
    <w:rsid w:val="005D6A6F"/>
    <w:rsid w:val="005E06DE"/>
    <w:rsid w:val="005E51D8"/>
    <w:rsid w:val="005E591D"/>
    <w:rsid w:val="005F27D6"/>
    <w:rsid w:val="005F3F03"/>
    <w:rsid w:val="005F3F58"/>
    <w:rsid w:val="005F68D0"/>
    <w:rsid w:val="005F7CBA"/>
    <w:rsid w:val="00602022"/>
    <w:rsid w:val="00604E10"/>
    <w:rsid w:val="006058A6"/>
    <w:rsid w:val="00606C9F"/>
    <w:rsid w:val="006076CE"/>
    <w:rsid w:val="00622667"/>
    <w:rsid w:val="00624A85"/>
    <w:rsid w:val="00630059"/>
    <w:rsid w:val="00630399"/>
    <w:rsid w:val="0063408D"/>
    <w:rsid w:val="006400DF"/>
    <w:rsid w:val="00641056"/>
    <w:rsid w:val="0064614F"/>
    <w:rsid w:val="00651F85"/>
    <w:rsid w:val="00657B5B"/>
    <w:rsid w:val="00660D7F"/>
    <w:rsid w:val="00662CCD"/>
    <w:rsid w:val="00665DBE"/>
    <w:rsid w:val="00671E4E"/>
    <w:rsid w:val="00677903"/>
    <w:rsid w:val="006803CB"/>
    <w:rsid w:val="006825C6"/>
    <w:rsid w:val="006842BD"/>
    <w:rsid w:val="006969D6"/>
    <w:rsid w:val="00697929"/>
    <w:rsid w:val="006A44FA"/>
    <w:rsid w:val="006A61FF"/>
    <w:rsid w:val="006A6992"/>
    <w:rsid w:val="006B1088"/>
    <w:rsid w:val="006B30B2"/>
    <w:rsid w:val="006B6779"/>
    <w:rsid w:val="006C1EB3"/>
    <w:rsid w:val="006C6C8B"/>
    <w:rsid w:val="006D68EE"/>
    <w:rsid w:val="006E5922"/>
    <w:rsid w:val="006F3146"/>
    <w:rsid w:val="006F37F8"/>
    <w:rsid w:val="006F3AE2"/>
    <w:rsid w:val="006F3E9D"/>
    <w:rsid w:val="006F676B"/>
    <w:rsid w:val="006F6C44"/>
    <w:rsid w:val="00701FD9"/>
    <w:rsid w:val="007076B9"/>
    <w:rsid w:val="0071079D"/>
    <w:rsid w:val="00710A8D"/>
    <w:rsid w:val="00713D9D"/>
    <w:rsid w:val="00717CD9"/>
    <w:rsid w:val="00721A34"/>
    <w:rsid w:val="0072618A"/>
    <w:rsid w:val="007270C3"/>
    <w:rsid w:val="00727398"/>
    <w:rsid w:val="00731DCA"/>
    <w:rsid w:val="00732387"/>
    <w:rsid w:val="00742791"/>
    <w:rsid w:val="0076047D"/>
    <w:rsid w:val="00762569"/>
    <w:rsid w:val="00767559"/>
    <w:rsid w:val="00771C77"/>
    <w:rsid w:val="00771EBF"/>
    <w:rsid w:val="00773CA2"/>
    <w:rsid w:val="0077434B"/>
    <w:rsid w:val="00781A81"/>
    <w:rsid w:val="007831C5"/>
    <w:rsid w:val="00784F00"/>
    <w:rsid w:val="00786B7B"/>
    <w:rsid w:val="00792C20"/>
    <w:rsid w:val="00793940"/>
    <w:rsid w:val="00794B88"/>
    <w:rsid w:val="0079618D"/>
    <w:rsid w:val="007A3473"/>
    <w:rsid w:val="007A781D"/>
    <w:rsid w:val="007C115F"/>
    <w:rsid w:val="007C154E"/>
    <w:rsid w:val="007D2F7E"/>
    <w:rsid w:val="007D413E"/>
    <w:rsid w:val="007D6A6B"/>
    <w:rsid w:val="007E1AFC"/>
    <w:rsid w:val="007E5AF5"/>
    <w:rsid w:val="007E6EF4"/>
    <w:rsid w:val="007F12EB"/>
    <w:rsid w:val="008102E3"/>
    <w:rsid w:val="008121B8"/>
    <w:rsid w:val="00814558"/>
    <w:rsid w:val="008152B6"/>
    <w:rsid w:val="00816BD9"/>
    <w:rsid w:val="008174CC"/>
    <w:rsid w:val="00817B51"/>
    <w:rsid w:val="008228F3"/>
    <w:rsid w:val="00826660"/>
    <w:rsid w:val="0083146D"/>
    <w:rsid w:val="00832BC7"/>
    <w:rsid w:val="00836502"/>
    <w:rsid w:val="00836D16"/>
    <w:rsid w:val="00841319"/>
    <w:rsid w:val="00847864"/>
    <w:rsid w:val="00847E35"/>
    <w:rsid w:val="0085122C"/>
    <w:rsid w:val="008527BB"/>
    <w:rsid w:val="00853E64"/>
    <w:rsid w:val="00854745"/>
    <w:rsid w:val="0086039B"/>
    <w:rsid w:val="008607B0"/>
    <w:rsid w:val="0086233C"/>
    <w:rsid w:val="00872710"/>
    <w:rsid w:val="0087302B"/>
    <w:rsid w:val="00883E13"/>
    <w:rsid w:val="008853A4"/>
    <w:rsid w:val="00891CBE"/>
    <w:rsid w:val="00892DC6"/>
    <w:rsid w:val="00896062"/>
    <w:rsid w:val="008A1F4B"/>
    <w:rsid w:val="008B2B21"/>
    <w:rsid w:val="008B3760"/>
    <w:rsid w:val="008B4C00"/>
    <w:rsid w:val="008B62DC"/>
    <w:rsid w:val="008B669E"/>
    <w:rsid w:val="008D027D"/>
    <w:rsid w:val="008F06A7"/>
    <w:rsid w:val="008F3CFC"/>
    <w:rsid w:val="008F73EE"/>
    <w:rsid w:val="00906FAD"/>
    <w:rsid w:val="009108E0"/>
    <w:rsid w:val="009122FF"/>
    <w:rsid w:val="00912949"/>
    <w:rsid w:val="00917A7C"/>
    <w:rsid w:val="00920D13"/>
    <w:rsid w:val="00921A6F"/>
    <w:rsid w:val="0093173A"/>
    <w:rsid w:val="00944548"/>
    <w:rsid w:val="009467FE"/>
    <w:rsid w:val="009501DF"/>
    <w:rsid w:val="009524EC"/>
    <w:rsid w:val="009545D9"/>
    <w:rsid w:val="00956546"/>
    <w:rsid w:val="00962B6E"/>
    <w:rsid w:val="009632E2"/>
    <w:rsid w:val="0097676D"/>
    <w:rsid w:val="0098004D"/>
    <w:rsid w:val="00984B41"/>
    <w:rsid w:val="00987EB4"/>
    <w:rsid w:val="00993C08"/>
    <w:rsid w:val="0099799D"/>
    <w:rsid w:val="009A2734"/>
    <w:rsid w:val="009A774F"/>
    <w:rsid w:val="009B104D"/>
    <w:rsid w:val="009C009D"/>
    <w:rsid w:val="009D2017"/>
    <w:rsid w:val="009D2EF4"/>
    <w:rsid w:val="009E4BD3"/>
    <w:rsid w:val="009E7FAE"/>
    <w:rsid w:val="009F0968"/>
    <w:rsid w:val="009F0993"/>
    <w:rsid w:val="009F1E8D"/>
    <w:rsid w:val="009F3DD8"/>
    <w:rsid w:val="00A02764"/>
    <w:rsid w:val="00A109CA"/>
    <w:rsid w:val="00A15A4C"/>
    <w:rsid w:val="00A23830"/>
    <w:rsid w:val="00A3222A"/>
    <w:rsid w:val="00A36585"/>
    <w:rsid w:val="00A40361"/>
    <w:rsid w:val="00A44562"/>
    <w:rsid w:val="00A564E0"/>
    <w:rsid w:val="00A624A4"/>
    <w:rsid w:val="00A73056"/>
    <w:rsid w:val="00A81D9C"/>
    <w:rsid w:val="00A850E1"/>
    <w:rsid w:val="00A96D3F"/>
    <w:rsid w:val="00AA0F8D"/>
    <w:rsid w:val="00AA1D63"/>
    <w:rsid w:val="00AA2953"/>
    <w:rsid w:val="00AA767A"/>
    <w:rsid w:val="00AB0CCB"/>
    <w:rsid w:val="00AC2654"/>
    <w:rsid w:val="00AC2C84"/>
    <w:rsid w:val="00AC72F8"/>
    <w:rsid w:val="00AD3095"/>
    <w:rsid w:val="00AD440B"/>
    <w:rsid w:val="00AD44A2"/>
    <w:rsid w:val="00AE1915"/>
    <w:rsid w:val="00AF5B2B"/>
    <w:rsid w:val="00B02AC0"/>
    <w:rsid w:val="00B0679A"/>
    <w:rsid w:val="00B0689F"/>
    <w:rsid w:val="00B1172A"/>
    <w:rsid w:val="00B1441A"/>
    <w:rsid w:val="00B174BA"/>
    <w:rsid w:val="00B17AEE"/>
    <w:rsid w:val="00B26351"/>
    <w:rsid w:val="00B27F5C"/>
    <w:rsid w:val="00B33A2E"/>
    <w:rsid w:val="00B37010"/>
    <w:rsid w:val="00B37BE3"/>
    <w:rsid w:val="00B506AE"/>
    <w:rsid w:val="00B5127A"/>
    <w:rsid w:val="00B5293C"/>
    <w:rsid w:val="00B53AA5"/>
    <w:rsid w:val="00B57750"/>
    <w:rsid w:val="00B670CD"/>
    <w:rsid w:val="00B718E6"/>
    <w:rsid w:val="00B722F7"/>
    <w:rsid w:val="00B81C56"/>
    <w:rsid w:val="00B83899"/>
    <w:rsid w:val="00B9028C"/>
    <w:rsid w:val="00B91A91"/>
    <w:rsid w:val="00B92193"/>
    <w:rsid w:val="00B9310A"/>
    <w:rsid w:val="00BA0DF6"/>
    <w:rsid w:val="00BB7D24"/>
    <w:rsid w:val="00BC019D"/>
    <w:rsid w:val="00BC0622"/>
    <w:rsid w:val="00BC270E"/>
    <w:rsid w:val="00BD6A9D"/>
    <w:rsid w:val="00BF004F"/>
    <w:rsid w:val="00C014DD"/>
    <w:rsid w:val="00C05576"/>
    <w:rsid w:val="00C05CE0"/>
    <w:rsid w:val="00C12E65"/>
    <w:rsid w:val="00C152DB"/>
    <w:rsid w:val="00C171BF"/>
    <w:rsid w:val="00C253A3"/>
    <w:rsid w:val="00C27875"/>
    <w:rsid w:val="00C34EFB"/>
    <w:rsid w:val="00C35509"/>
    <w:rsid w:val="00C374DD"/>
    <w:rsid w:val="00C37A79"/>
    <w:rsid w:val="00C45FD2"/>
    <w:rsid w:val="00C53748"/>
    <w:rsid w:val="00C54BAA"/>
    <w:rsid w:val="00C550DD"/>
    <w:rsid w:val="00C57D45"/>
    <w:rsid w:val="00C61901"/>
    <w:rsid w:val="00C654B2"/>
    <w:rsid w:val="00C77847"/>
    <w:rsid w:val="00C8356E"/>
    <w:rsid w:val="00C874C1"/>
    <w:rsid w:val="00C874F5"/>
    <w:rsid w:val="00C87A66"/>
    <w:rsid w:val="00C92A44"/>
    <w:rsid w:val="00C94E7F"/>
    <w:rsid w:val="00C96D07"/>
    <w:rsid w:val="00C97E89"/>
    <w:rsid w:val="00CA347E"/>
    <w:rsid w:val="00CA4E3B"/>
    <w:rsid w:val="00CB5C8A"/>
    <w:rsid w:val="00CC6E86"/>
    <w:rsid w:val="00CD6C4A"/>
    <w:rsid w:val="00CE14AC"/>
    <w:rsid w:val="00CE49AA"/>
    <w:rsid w:val="00CE7D35"/>
    <w:rsid w:val="00CF21EB"/>
    <w:rsid w:val="00CF4248"/>
    <w:rsid w:val="00CF4D8C"/>
    <w:rsid w:val="00CF7D16"/>
    <w:rsid w:val="00D06FF9"/>
    <w:rsid w:val="00D07968"/>
    <w:rsid w:val="00D1202C"/>
    <w:rsid w:val="00D249E8"/>
    <w:rsid w:val="00D26DEC"/>
    <w:rsid w:val="00D27652"/>
    <w:rsid w:val="00D30D3E"/>
    <w:rsid w:val="00D51440"/>
    <w:rsid w:val="00D61854"/>
    <w:rsid w:val="00D64680"/>
    <w:rsid w:val="00D67A3E"/>
    <w:rsid w:val="00D70875"/>
    <w:rsid w:val="00D77B4E"/>
    <w:rsid w:val="00D910F7"/>
    <w:rsid w:val="00DA1726"/>
    <w:rsid w:val="00DA3FE3"/>
    <w:rsid w:val="00DA6893"/>
    <w:rsid w:val="00DB0597"/>
    <w:rsid w:val="00DB3370"/>
    <w:rsid w:val="00DB7B19"/>
    <w:rsid w:val="00DC29BC"/>
    <w:rsid w:val="00DD0C5D"/>
    <w:rsid w:val="00DD1F79"/>
    <w:rsid w:val="00DD2AEB"/>
    <w:rsid w:val="00DE0F95"/>
    <w:rsid w:val="00DE2ACB"/>
    <w:rsid w:val="00DE4AE7"/>
    <w:rsid w:val="00DE4C07"/>
    <w:rsid w:val="00DF01E0"/>
    <w:rsid w:val="00E01177"/>
    <w:rsid w:val="00E034BB"/>
    <w:rsid w:val="00E03B6A"/>
    <w:rsid w:val="00E103C9"/>
    <w:rsid w:val="00E12391"/>
    <w:rsid w:val="00E13438"/>
    <w:rsid w:val="00E14070"/>
    <w:rsid w:val="00E15392"/>
    <w:rsid w:val="00E15B86"/>
    <w:rsid w:val="00E265C9"/>
    <w:rsid w:val="00E26B9B"/>
    <w:rsid w:val="00E30372"/>
    <w:rsid w:val="00E316A2"/>
    <w:rsid w:val="00E331D5"/>
    <w:rsid w:val="00E404C1"/>
    <w:rsid w:val="00E41CE6"/>
    <w:rsid w:val="00E4653B"/>
    <w:rsid w:val="00E477B2"/>
    <w:rsid w:val="00E55EEC"/>
    <w:rsid w:val="00E55F72"/>
    <w:rsid w:val="00E56D17"/>
    <w:rsid w:val="00E7249A"/>
    <w:rsid w:val="00E82BBE"/>
    <w:rsid w:val="00E83662"/>
    <w:rsid w:val="00E90495"/>
    <w:rsid w:val="00E93F35"/>
    <w:rsid w:val="00E94026"/>
    <w:rsid w:val="00E95000"/>
    <w:rsid w:val="00EB1C72"/>
    <w:rsid w:val="00EC3272"/>
    <w:rsid w:val="00EC7E24"/>
    <w:rsid w:val="00ED270E"/>
    <w:rsid w:val="00ED6E74"/>
    <w:rsid w:val="00EE6C72"/>
    <w:rsid w:val="00EF2DD0"/>
    <w:rsid w:val="00F02F40"/>
    <w:rsid w:val="00F1083D"/>
    <w:rsid w:val="00F11306"/>
    <w:rsid w:val="00F15B08"/>
    <w:rsid w:val="00F22359"/>
    <w:rsid w:val="00F24847"/>
    <w:rsid w:val="00F264B4"/>
    <w:rsid w:val="00F26A0C"/>
    <w:rsid w:val="00F34E3A"/>
    <w:rsid w:val="00F412CB"/>
    <w:rsid w:val="00F549F7"/>
    <w:rsid w:val="00F55005"/>
    <w:rsid w:val="00F605D3"/>
    <w:rsid w:val="00F60BF7"/>
    <w:rsid w:val="00F622EA"/>
    <w:rsid w:val="00F646F0"/>
    <w:rsid w:val="00F767C0"/>
    <w:rsid w:val="00F8140F"/>
    <w:rsid w:val="00F920EF"/>
    <w:rsid w:val="00F937DD"/>
    <w:rsid w:val="00F952DE"/>
    <w:rsid w:val="00FA0F6B"/>
    <w:rsid w:val="00FA70BD"/>
    <w:rsid w:val="00FB053E"/>
    <w:rsid w:val="00FB46C8"/>
    <w:rsid w:val="00FB63F2"/>
    <w:rsid w:val="00FC3339"/>
    <w:rsid w:val="00FD0146"/>
    <w:rsid w:val="00FD488E"/>
    <w:rsid w:val="00FD5666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CA5E"/>
  <w15:chartTrackingRefBased/>
  <w15:docId w15:val="{561392A9-4418-4A14-B416-66C1904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F72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55E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D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C1D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1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C298-061C-4CCA-98F6-0874DFE8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pecorari</dc:creator>
  <cp:keywords/>
  <dc:description/>
  <cp:lastModifiedBy>giovanni pecorari</cp:lastModifiedBy>
  <cp:revision>91</cp:revision>
  <cp:lastPrinted>2023-07-17T13:33:00Z</cp:lastPrinted>
  <dcterms:created xsi:type="dcterms:W3CDTF">2023-07-27T20:48:00Z</dcterms:created>
  <dcterms:modified xsi:type="dcterms:W3CDTF">2023-07-31T19:00:00Z</dcterms:modified>
</cp:coreProperties>
</file>